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3A78E" w14:textId="047AB2C4" w:rsidR="00E40B4C" w:rsidRDefault="00E40B4C" w:rsidP="00E40B4C">
      <w:pPr>
        <w:spacing w:before="10"/>
        <w:ind w:right="18"/>
        <w:jc w:val="right"/>
        <w:rPr>
          <w:b/>
        </w:rPr>
      </w:pPr>
      <w:r>
        <w:rPr>
          <w:b/>
          <w:sz w:val="22"/>
        </w:rPr>
        <w:t xml:space="preserve">Memorando Nro. </w:t>
      </w:r>
      <w:r w:rsidR="008C2C46">
        <w:rPr>
          <w:b/>
          <w:sz w:val="22"/>
        </w:rPr>
        <w:t>EPMHV</w:t>
      </w:r>
      <w:r>
        <w:rPr>
          <w:b/>
          <w:sz w:val="22"/>
        </w:rPr>
        <w:t>-</w:t>
      </w:r>
      <w:r>
        <w:rPr>
          <w:b/>
        </w:rPr>
        <w:t>XXX</w:t>
      </w:r>
      <w:r>
        <w:rPr>
          <w:b/>
          <w:sz w:val="22"/>
        </w:rPr>
        <w:t>-202</w:t>
      </w:r>
      <w:r w:rsidR="00AB307A">
        <w:rPr>
          <w:b/>
          <w:sz w:val="22"/>
        </w:rPr>
        <w:t>3</w:t>
      </w:r>
      <w:r>
        <w:rPr>
          <w:b/>
          <w:sz w:val="22"/>
        </w:rPr>
        <w:t>-</w:t>
      </w:r>
      <w:r>
        <w:rPr>
          <w:b/>
        </w:rPr>
        <w:t>XXXX</w:t>
      </w:r>
      <w:r>
        <w:rPr>
          <w:b/>
          <w:sz w:val="22"/>
        </w:rPr>
        <w:t>-M</w:t>
      </w:r>
    </w:p>
    <w:p w14:paraId="7CDFA04A" w14:textId="1E9EFF1C" w:rsidR="00E40B4C" w:rsidRDefault="00E40B4C" w:rsidP="00E40B4C">
      <w:pPr>
        <w:spacing w:before="201"/>
        <w:ind w:right="18"/>
        <w:jc w:val="right"/>
        <w:rPr>
          <w:b/>
        </w:rPr>
      </w:pPr>
      <w:r>
        <w:rPr>
          <w:b/>
          <w:sz w:val="22"/>
        </w:rPr>
        <w:t xml:space="preserve">Quito, D.M., </w:t>
      </w:r>
      <w:r w:rsidR="00A9692A">
        <w:rPr>
          <w:b/>
          <w:sz w:val="22"/>
        </w:rPr>
        <w:t>XX</w:t>
      </w:r>
      <w:r>
        <w:rPr>
          <w:b/>
          <w:sz w:val="22"/>
        </w:rPr>
        <w:t xml:space="preserve"> de </w:t>
      </w:r>
      <w:r w:rsidR="00A9692A">
        <w:rPr>
          <w:b/>
          <w:sz w:val="22"/>
        </w:rPr>
        <w:t>XXXX</w:t>
      </w:r>
      <w:r w:rsidR="00284A72">
        <w:rPr>
          <w:b/>
          <w:sz w:val="22"/>
        </w:rPr>
        <w:t xml:space="preserve"> de 202</w:t>
      </w:r>
      <w:r w:rsidR="00AB307A">
        <w:rPr>
          <w:b/>
          <w:sz w:val="22"/>
        </w:rPr>
        <w:t>3</w:t>
      </w:r>
    </w:p>
    <w:p w14:paraId="2A152F72" w14:textId="77777777" w:rsidR="001F6194" w:rsidRDefault="001F6194" w:rsidP="00F0695B"/>
    <w:p w14:paraId="09C9E5EF" w14:textId="77777777" w:rsidR="00E40B4C" w:rsidRDefault="00E40B4C" w:rsidP="00F0695B"/>
    <w:p w14:paraId="2186BA2C" w14:textId="77777777" w:rsidR="00A31408" w:rsidRPr="008B2B3A" w:rsidRDefault="00E40B4C" w:rsidP="00A31408">
      <w:pPr>
        <w:jc w:val="both"/>
        <w:rPr>
          <w:color w:val="4472C4" w:themeColor="accent1"/>
        </w:rPr>
      </w:pPr>
      <w:r w:rsidRPr="00E40B4C">
        <w:rPr>
          <w:b/>
        </w:rPr>
        <w:t>PARA:</w:t>
      </w:r>
      <w:r>
        <w:tab/>
      </w:r>
      <w:r w:rsidR="00A31408" w:rsidRPr="008B2B3A">
        <w:rPr>
          <w:color w:val="4472C4" w:themeColor="accent1"/>
        </w:rPr>
        <w:t>Nombre y Apellido</w:t>
      </w:r>
    </w:p>
    <w:p w14:paraId="5B582BB4" w14:textId="77777777" w:rsidR="00F46D31" w:rsidRDefault="00F46D31" w:rsidP="00F46D31">
      <w:pPr>
        <w:ind w:left="708" w:firstLine="708"/>
      </w:pPr>
      <w:r>
        <w:rPr>
          <w:color w:val="FF0000"/>
        </w:rPr>
        <w:t>Director/a de Talento Humano y Administrativo</w:t>
      </w:r>
    </w:p>
    <w:p w14:paraId="61C6A239" w14:textId="77777777" w:rsidR="00E40B4C" w:rsidRDefault="00E40B4C" w:rsidP="00F0695B"/>
    <w:p w14:paraId="1C4A4B49" w14:textId="1D639746" w:rsidR="00E40B4C" w:rsidRPr="00A719F2" w:rsidRDefault="00E40B4C" w:rsidP="00F736B9">
      <w:pPr>
        <w:ind w:left="1410" w:hanging="1410"/>
      </w:pPr>
      <w:r w:rsidRPr="00E40B4C">
        <w:rPr>
          <w:b/>
          <w:lang w:val="x-none"/>
        </w:rPr>
        <w:t>ASUNTO:</w:t>
      </w:r>
      <w:r w:rsidRPr="00E40B4C">
        <w:rPr>
          <w:lang w:val="x-none"/>
        </w:rPr>
        <w:tab/>
        <w:t xml:space="preserve">Solicitud Verificación de </w:t>
      </w:r>
      <w:r w:rsidR="00FD4F4A">
        <w:t>Catálogo Electrónico</w:t>
      </w:r>
      <w:r w:rsidR="007B468E">
        <w:t xml:space="preserve"> </w:t>
      </w:r>
      <w:r w:rsidR="00F736B9">
        <w:t>y verificación del CPC restringido</w:t>
      </w:r>
    </w:p>
    <w:p w14:paraId="6936FC8B" w14:textId="77777777" w:rsidR="00E40B4C" w:rsidRPr="00FD4F4A" w:rsidRDefault="00E40B4C" w:rsidP="00F0695B"/>
    <w:p w14:paraId="7D835634" w14:textId="77777777" w:rsidR="00E40B4C" w:rsidRDefault="00E40B4C" w:rsidP="00E40B4C">
      <w:pPr>
        <w:rPr>
          <w:lang w:val="x-none"/>
        </w:rPr>
      </w:pPr>
    </w:p>
    <w:p w14:paraId="328F16CE" w14:textId="77777777" w:rsidR="00E40B4C" w:rsidRPr="00E40B4C" w:rsidRDefault="00E40B4C" w:rsidP="00E40B4C">
      <w:pPr>
        <w:rPr>
          <w:lang w:val="x-none"/>
        </w:rPr>
      </w:pPr>
      <w:r w:rsidRPr="00E40B4C">
        <w:rPr>
          <w:lang w:val="x-none"/>
        </w:rPr>
        <w:t>De mi consideración:</w:t>
      </w:r>
    </w:p>
    <w:p w14:paraId="366AB7E0" w14:textId="77777777" w:rsidR="00E40B4C" w:rsidRPr="00E40B4C" w:rsidRDefault="00E40B4C" w:rsidP="00E40B4C">
      <w:pPr>
        <w:rPr>
          <w:lang w:val="x-none"/>
        </w:rPr>
      </w:pPr>
    </w:p>
    <w:p w14:paraId="371CDA73" w14:textId="7A70FD8A" w:rsidR="00E40B4C" w:rsidRPr="006F5DCA" w:rsidRDefault="00E40B4C" w:rsidP="00F46D31">
      <w:pPr>
        <w:tabs>
          <w:tab w:val="left" w:pos="851"/>
        </w:tabs>
        <w:jc w:val="both"/>
        <w:rPr>
          <w:color w:val="4472C4" w:themeColor="accent1"/>
        </w:rPr>
      </w:pPr>
      <w:r w:rsidRPr="00E40B4C">
        <w:rPr>
          <w:lang w:val="x-none"/>
        </w:rPr>
        <w:t>Por el presente solicito a usted señor</w:t>
      </w:r>
      <w:r w:rsidR="00767421">
        <w:t>/a</w:t>
      </w:r>
      <w:r w:rsidRPr="00E40B4C">
        <w:rPr>
          <w:lang w:val="x-none"/>
        </w:rPr>
        <w:t xml:space="preserve"> </w:t>
      </w:r>
      <w:r w:rsidR="00F46D31" w:rsidRPr="00F46D31">
        <w:rPr>
          <w:lang w:val="x-none"/>
        </w:rPr>
        <w:t>Director/a de Talento Humano y Administrativo</w:t>
      </w:r>
      <w:r w:rsidR="00F46D31">
        <w:t xml:space="preserve"> </w:t>
      </w:r>
      <w:r w:rsidRPr="00E40B4C">
        <w:rPr>
          <w:lang w:val="x-none"/>
        </w:rPr>
        <w:t xml:space="preserve">se realice la verificación de </w:t>
      </w:r>
      <w:r w:rsidR="00A719F2" w:rsidRPr="00A719F2">
        <w:rPr>
          <w:lang w:val="x-none"/>
        </w:rPr>
        <w:t>Catálogo Electrónico</w:t>
      </w:r>
      <w:r w:rsidR="00F736B9" w:rsidRPr="00F736B9">
        <w:rPr>
          <w:lang w:val="es-ES"/>
        </w:rPr>
        <w:t xml:space="preserve"> y verificación del CPC restringido</w:t>
      </w:r>
      <w:r w:rsidR="00F736B9">
        <w:rPr>
          <w:lang w:val="es-ES"/>
        </w:rPr>
        <w:t>;</w:t>
      </w:r>
      <w:r w:rsidR="00A719F2" w:rsidRPr="00A719F2">
        <w:rPr>
          <w:lang w:val="x-none"/>
        </w:rPr>
        <w:t xml:space="preserve"> </w:t>
      </w:r>
      <w:r w:rsidR="006F5DCA">
        <w:t xml:space="preserve">a fin de proceder con la contratación </w:t>
      </w:r>
      <w:r w:rsidR="006F5DCA" w:rsidRPr="008B2B3A">
        <w:rPr>
          <w:color w:val="4472C4" w:themeColor="accent1"/>
        </w:rPr>
        <w:t>“</w:t>
      </w:r>
      <w:r w:rsidR="006F5DCA">
        <w:rPr>
          <w:color w:val="4472C4" w:themeColor="accent1"/>
        </w:rPr>
        <w:t xml:space="preserve">Escribir el </w:t>
      </w:r>
      <w:r w:rsidR="006F5DCA" w:rsidRPr="008B2B3A">
        <w:rPr>
          <w:color w:val="4472C4" w:themeColor="accent1"/>
        </w:rPr>
        <w:t>Objeto de Contratación”</w:t>
      </w:r>
      <w:r w:rsidR="004A1240">
        <w:t>, de acuerdo al siguiente detalle</w:t>
      </w:r>
      <w:r>
        <w:t>:</w:t>
      </w:r>
    </w:p>
    <w:p w14:paraId="68F551F4" w14:textId="77777777" w:rsidR="00E40B4C" w:rsidRDefault="00E40B4C" w:rsidP="00E40B4C">
      <w:pPr>
        <w:jc w:val="both"/>
        <w:rPr>
          <w:lang w:val="x-none"/>
        </w:rPr>
      </w:pPr>
    </w:p>
    <w:p w14:paraId="2655F83A" w14:textId="77777777" w:rsidR="008B2B3A" w:rsidRDefault="008B2B3A" w:rsidP="00E40B4C">
      <w:pPr>
        <w:jc w:val="both"/>
        <w:rPr>
          <w:lang w:val="x-none"/>
        </w:rPr>
      </w:pPr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1010"/>
        <w:gridCol w:w="1240"/>
      </w:tblGrid>
      <w:tr w:rsidR="00CB3EA4" w:rsidRPr="00E40B4C" w14:paraId="0EBEDEC4" w14:textId="77777777" w:rsidTr="00CB3EA4">
        <w:trPr>
          <w:trHeight w:val="60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14:paraId="4B2082D7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ITEM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9484DAB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CARACTERÍSTICAS TÉCNICAS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D8719D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PRESENT.</w:t>
            </w:r>
          </w:p>
        </w:tc>
        <w:tc>
          <w:tcPr>
            <w:tcW w:w="1010" w:type="dxa"/>
          </w:tcPr>
          <w:p w14:paraId="7B8B5B5D" w14:textId="77777777" w:rsidR="00CB3EA4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  <w:p w14:paraId="2C3CFBFE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CPC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A9C06D5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CANT. SOLICITADA</w:t>
            </w:r>
          </w:p>
        </w:tc>
      </w:tr>
      <w:tr w:rsidR="00CB3EA4" w:rsidRPr="00E40B4C" w14:paraId="7D0D5E8B" w14:textId="77777777" w:rsidTr="00CB3EA4">
        <w:trPr>
          <w:trHeight w:val="60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74C052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02EFB1" w14:textId="77777777" w:rsidR="00CB3EA4" w:rsidRPr="008B2B3A" w:rsidRDefault="00CB3EA4" w:rsidP="00A719F2">
            <w:pP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Esfero (Azul, punta fina)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B23456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UNIDAD</w:t>
            </w:r>
          </w:p>
        </w:tc>
        <w:tc>
          <w:tcPr>
            <w:tcW w:w="1010" w:type="dxa"/>
          </w:tcPr>
          <w:p w14:paraId="2F8EBBAF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XXXX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11C2E665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100</w:t>
            </w:r>
          </w:p>
        </w:tc>
      </w:tr>
      <w:tr w:rsidR="00CB3EA4" w:rsidRPr="00E40B4C" w14:paraId="09684C3C" w14:textId="77777777" w:rsidTr="00CB3EA4">
        <w:trPr>
          <w:trHeight w:val="165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 w14:paraId="04F100FF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CBFEBEA" w14:textId="77777777" w:rsidR="00CB3EA4" w:rsidRPr="008B2B3A" w:rsidRDefault="00CB3EA4" w:rsidP="00A719F2">
            <w:pP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Esfero (Negro, punta media)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CA291A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UNIDAD</w:t>
            </w:r>
          </w:p>
        </w:tc>
        <w:tc>
          <w:tcPr>
            <w:tcW w:w="1010" w:type="dxa"/>
          </w:tcPr>
          <w:p w14:paraId="3B97B405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XXXX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14:paraId="45E1FB08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50</w:t>
            </w:r>
          </w:p>
        </w:tc>
      </w:tr>
      <w:tr w:rsidR="00CB3EA4" w:rsidRPr="00E40B4C" w14:paraId="33B17927" w14:textId="77777777" w:rsidTr="00CB3EA4">
        <w:trPr>
          <w:trHeight w:val="84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41439C" w14:textId="77777777" w:rsidR="00CB3EA4" w:rsidRPr="00E40B4C" w:rsidRDefault="00CB3EA4" w:rsidP="00E40B4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CB78C9" w14:textId="77777777" w:rsidR="00CB3EA4" w:rsidRPr="008B2B3A" w:rsidRDefault="00CB3EA4" w:rsidP="00E40B4C">
            <w:pP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…………………..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E58AF0" w14:textId="77777777" w:rsidR="00CB3EA4" w:rsidRPr="008B2B3A" w:rsidRDefault="00CB3EA4" w:rsidP="00E40B4C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…………….</w:t>
            </w:r>
          </w:p>
        </w:tc>
        <w:tc>
          <w:tcPr>
            <w:tcW w:w="1010" w:type="dxa"/>
          </w:tcPr>
          <w:p w14:paraId="30100F47" w14:textId="77777777" w:rsidR="00CB3EA4" w:rsidRPr="008B2B3A" w:rsidRDefault="00CB3EA4" w:rsidP="00E40B4C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7326D475" w14:textId="77777777" w:rsidR="00CB3EA4" w:rsidRPr="008B2B3A" w:rsidRDefault="00CB3EA4" w:rsidP="00E40B4C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……………</w:t>
            </w:r>
          </w:p>
        </w:tc>
      </w:tr>
    </w:tbl>
    <w:p w14:paraId="3A818F55" w14:textId="77777777" w:rsidR="00E40B4C" w:rsidRDefault="00E40B4C" w:rsidP="00E40B4C">
      <w:pPr>
        <w:jc w:val="both"/>
        <w:rPr>
          <w:lang w:val="x-none"/>
        </w:rPr>
      </w:pPr>
    </w:p>
    <w:p w14:paraId="17647245" w14:textId="77777777" w:rsidR="00E40B4C" w:rsidRDefault="00E40B4C" w:rsidP="00E40B4C">
      <w:pPr>
        <w:jc w:val="both"/>
        <w:rPr>
          <w:lang w:val="x-none"/>
        </w:rPr>
      </w:pPr>
    </w:p>
    <w:p w14:paraId="03807200" w14:textId="77777777" w:rsidR="00E40B4C" w:rsidRDefault="00E40B4C" w:rsidP="00E40B4C">
      <w:pPr>
        <w:jc w:val="both"/>
      </w:pPr>
      <w:r>
        <w:t>Con sentimientos de distinguida consideración.</w:t>
      </w:r>
    </w:p>
    <w:p w14:paraId="71A20E90" w14:textId="77777777" w:rsidR="00E40B4C" w:rsidRDefault="00E40B4C" w:rsidP="00E40B4C">
      <w:pPr>
        <w:jc w:val="both"/>
      </w:pPr>
    </w:p>
    <w:p w14:paraId="71159CBA" w14:textId="77777777" w:rsidR="00E40B4C" w:rsidRDefault="00E40B4C" w:rsidP="00E40B4C">
      <w:pPr>
        <w:jc w:val="both"/>
      </w:pPr>
    </w:p>
    <w:p w14:paraId="652A737E" w14:textId="77777777" w:rsidR="00E40B4C" w:rsidRDefault="00E40B4C" w:rsidP="00E40B4C">
      <w:pPr>
        <w:jc w:val="both"/>
      </w:pPr>
    </w:p>
    <w:p w14:paraId="289DA694" w14:textId="77777777" w:rsidR="00E40B4C" w:rsidRDefault="00E40B4C" w:rsidP="00E40B4C">
      <w:pPr>
        <w:jc w:val="both"/>
      </w:pPr>
      <w:r>
        <w:t>Atentamente,</w:t>
      </w:r>
    </w:p>
    <w:p w14:paraId="430C54A1" w14:textId="77777777" w:rsidR="00E40B4C" w:rsidRDefault="00E40B4C" w:rsidP="00E40B4C">
      <w:pPr>
        <w:jc w:val="both"/>
      </w:pPr>
    </w:p>
    <w:p w14:paraId="4B178EA9" w14:textId="77777777" w:rsidR="00E40B4C" w:rsidRDefault="00E40B4C" w:rsidP="00E40B4C">
      <w:pPr>
        <w:jc w:val="both"/>
      </w:pPr>
    </w:p>
    <w:p w14:paraId="61C8D1FE" w14:textId="77777777" w:rsidR="00E40B4C" w:rsidRDefault="00E40B4C" w:rsidP="00E40B4C">
      <w:pPr>
        <w:jc w:val="both"/>
      </w:pPr>
    </w:p>
    <w:p w14:paraId="702CECFD" w14:textId="77777777" w:rsidR="00E40B4C" w:rsidRDefault="00E40B4C" w:rsidP="00E40B4C">
      <w:pPr>
        <w:jc w:val="both"/>
      </w:pPr>
      <w:r>
        <w:t>Documento firmado electrónicamente</w:t>
      </w:r>
    </w:p>
    <w:p w14:paraId="068C9F73" w14:textId="77777777" w:rsidR="00E40B4C" w:rsidRPr="008B2B3A" w:rsidRDefault="00A31408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Nombre y A</w:t>
      </w:r>
      <w:r w:rsidR="00E40B4C" w:rsidRPr="008B2B3A">
        <w:rPr>
          <w:color w:val="4472C4" w:themeColor="accent1"/>
        </w:rPr>
        <w:t>pellido</w:t>
      </w:r>
    </w:p>
    <w:p w14:paraId="5BCDA3DE" w14:textId="77777777" w:rsidR="00E40B4C" w:rsidRPr="008B2B3A" w:rsidRDefault="00E40B4C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Director</w:t>
      </w:r>
      <w:r w:rsidR="00A9692A">
        <w:rPr>
          <w:color w:val="4472C4" w:themeColor="accent1"/>
        </w:rPr>
        <w:t>/a</w:t>
      </w:r>
      <w:r w:rsidRPr="008B2B3A">
        <w:rPr>
          <w:color w:val="4472C4" w:themeColor="accent1"/>
        </w:rPr>
        <w:t xml:space="preserve"> Área Requirente</w:t>
      </w:r>
    </w:p>
    <w:p w14:paraId="7B14521D" w14:textId="77777777" w:rsidR="00E40B4C" w:rsidRDefault="00E40B4C" w:rsidP="00E40B4C">
      <w:pPr>
        <w:jc w:val="both"/>
      </w:pPr>
    </w:p>
    <w:p w14:paraId="559F13E7" w14:textId="77777777" w:rsidR="00E40B4C" w:rsidRDefault="00E40B4C" w:rsidP="00E40B4C">
      <w:pPr>
        <w:jc w:val="both"/>
      </w:pPr>
    </w:p>
    <w:p w14:paraId="52CB5803" w14:textId="77777777" w:rsidR="00E40B4C" w:rsidRDefault="00E40B4C" w:rsidP="00E40B4C">
      <w:pPr>
        <w:jc w:val="both"/>
      </w:pPr>
    </w:p>
    <w:p w14:paraId="19C09AE4" w14:textId="77777777" w:rsidR="00AB307A" w:rsidRDefault="00AB307A">
      <w:pPr>
        <w:rPr>
          <w:b/>
          <w:sz w:val="22"/>
        </w:rPr>
      </w:pPr>
      <w:r>
        <w:rPr>
          <w:b/>
          <w:sz w:val="22"/>
        </w:rPr>
        <w:br w:type="page"/>
      </w:r>
    </w:p>
    <w:p w14:paraId="5F3F7323" w14:textId="300A648F" w:rsidR="006F7535" w:rsidRDefault="006F7535" w:rsidP="006F7535">
      <w:pPr>
        <w:spacing w:before="10"/>
        <w:ind w:right="18"/>
        <w:jc w:val="right"/>
        <w:rPr>
          <w:b/>
        </w:rPr>
      </w:pPr>
      <w:r>
        <w:rPr>
          <w:b/>
          <w:sz w:val="22"/>
        </w:rPr>
        <w:lastRenderedPageBreak/>
        <w:t xml:space="preserve">Memorando Nro. </w:t>
      </w:r>
      <w:r w:rsidR="00EE33FB">
        <w:rPr>
          <w:b/>
          <w:sz w:val="22"/>
        </w:rPr>
        <w:t>EPMHV</w:t>
      </w:r>
      <w:r>
        <w:rPr>
          <w:b/>
          <w:sz w:val="22"/>
        </w:rPr>
        <w:t>-202</w:t>
      </w:r>
      <w:r w:rsidR="00AB307A">
        <w:rPr>
          <w:b/>
          <w:sz w:val="22"/>
        </w:rPr>
        <w:t>3</w:t>
      </w:r>
      <w:r>
        <w:rPr>
          <w:b/>
          <w:sz w:val="22"/>
        </w:rPr>
        <w:t>-</w:t>
      </w:r>
      <w:r>
        <w:rPr>
          <w:b/>
        </w:rPr>
        <w:t>XXXX</w:t>
      </w:r>
      <w:r>
        <w:rPr>
          <w:b/>
          <w:sz w:val="22"/>
        </w:rPr>
        <w:t>-M</w:t>
      </w:r>
    </w:p>
    <w:p w14:paraId="203101E0" w14:textId="47F5AA62" w:rsidR="006F7535" w:rsidRDefault="006F7535" w:rsidP="006F7535">
      <w:pPr>
        <w:spacing w:before="201"/>
        <w:ind w:right="18"/>
        <w:jc w:val="right"/>
        <w:rPr>
          <w:b/>
        </w:rPr>
      </w:pPr>
      <w:r>
        <w:rPr>
          <w:b/>
          <w:sz w:val="22"/>
        </w:rPr>
        <w:t>Qu</w:t>
      </w:r>
      <w:r w:rsidR="00284A72">
        <w:rPr>
          <w:b/>
          <w:sz w:val="22"/>
        </w:rPr>
        <w:t xml:space="preserve">ito, D.M., </w:t>
      </w:r>
      <w:r w:rsidR="00A9692A">
        <w:rPr>
          <w:b/>
          <w:sz w:val="22"/>
        </w:rPr>
        <w:t>XX</w:t>
      </w:r>
      <w:r w:rsidR="00284A72">
        <w:rPr>
          <w:b/>
          <w:sz w:val="22"/>
        </w:rPr>
        <w:t xml:space="preserve"> de </w:t>
      </w:r>
      <w:r w:rsidR="00A9692A">
        <w:rPr>
          <w:b/>
          <w:sz w:val="22"/>
        </w:rPr>
        <w:t>XXXX de 202</w:t>
      </w:r>
      <w:r w:rsidR="00AB307A">
        <w:rPr>
          <w:b/>
          <w:sz w:val="22"/>
        </w:rPr>
        <w:t>3</w:t>
      </w:r>
    </w:p>
    <w:p w14:paraId="1321A108" w14:textId="77777777" w:rsidR="006F7535" w:rsidRDefault="006F7535" w:rsidP="006F7535"/>
    <w:p w14:paraId="0C2B5B4B" w14:textId="77777777" w:rsidR="006F7535" w:rsidRDefault="006F7535" w:rsidP="006F7535"/>
    <w:p w14:paraId="765A063D" w14:textId="77777777" w:rsidR="00A31408" w:rsidRDefault="006F7535" w:rsidP="006F7535">
      <w:r w:rsidRPr="00E40B4C">
        <w:rPr>
          <w:b/>
        </w:rPr>
        <w:t>PARA:</w:t>
      </w:r>
      <w:r>
        <w:tab/>
      </w:r>
      <w:r w:rsidR="00A31408" w:rsidRPr="00A31408">
        <w:rPr>
          <w:color w:val="FF0000"/>
        </w:rPr>
        <w:t>Nombre y Apellido</w:t>
      </w:r>
    </w:p>
    <w:p w14:paraId="76AE42A0" w14:textId="77777777" w:rsidR="006F7535" w:rsidRDefault="006F7535" w:rsidP="00A31408">
      <w:pPr>
        <w:ind w:left="708" w:firstLine="708"/>
      </w:pPr>
      <w:r>
        <w:rPr>
          <w:color w:val="FF0000"/>
        </w:rPr>
        <w:t>Director</w:t>
      </w:r>
      <w:r w:rsidR="00A9692A">
        <w:rPr>
          <w:color w:val="FF0000"/>
        </w:rPr>
        <w:t>/a</w:t>
      </w:r>
      <w:r>
        <w:rPr>
          <w:color w:val="FF0000"/>
        </w:rPr>
        <w:t xml:space="preserve"> Área Requirente</w:t>
      </w:r>
    </w:p>
    <w:p w14:paraId="163EE6B1" w14:textId="77777777" w:rsidR="006F7535" w:rsidRDefault="006F7535" w:rsidP="006F7535"/>
    <w:p w14:paraId="0624E3CE" w14:textId="6502D115" w:rsidR="00814C0A" w:rsidRDefault="006F7535" w:rsidP="00814C0A">
      <w:pPr>
        <w:ind w:left="1410" w:hanging="1410"/>
        <w:jc w:val="both"/>
        <w:rPr>
          <w:lang w:val="x-none"/>
        </w:rPr>
      </w:pPr>
      <w:r w:rsidRPr="00E40B4C">
        <w:rPr>
          <w:b/>
          <w:lang w:val="x-none"/>
        </w:rPr>
        <w:t>ASUNTO:</w:t>
      </w:r>
      <w:r w:rsidRPr="00E40B4C">
        <w:rPr>
          <w:lang w:val="x-none"/>
        </w:rPr>
        <w:tab/>
      </w:r>
      <w:r w:rsidRPr="006F7535">
        <w:rPr>
          <w:lang w:val="x-none"/>
        </w:rPr>
        <w:t xml:space="preserve">Certificación </w:t>
      </w:r>
      <w:r w:rsidR="00814C0A">
        <w:rPr>
          <w:lang w:val="x-none"/>
        </w:rPr>
        <w:t>Catálogo Electrónico</w:t>
      </w:r>
      <w:r w:rsidR="00814C0A">
        <w:rPr>
          <w:lang w:val="es-ES"/>
        </w:rPr>
        <w:t xml:space="preserve"> y </w:t>
      </w:r>
      <w:r w:rsidR="00814C0A" w:rsidRPr="00814C0A">
        <w:rPr>
          <w:lang w:val="es-ES"/>
        </w:rPr>
        <w:t>verificación del CPC restringido</w:t>
      </w:r>
      <w:r w:rsidR="00814C0A" w:rsidRPr="004F3ED8">
        <w:rPr>
          <w:lang w:val="x-none"/>
        </w:rPr>
        <w:t xml:space="preserve"> Nro. </w:t>
      </w:r>
      <w:r w:rsidR="00814C0A">
        <w:t>XXX</w:t>
      </w:r>
    </w:p>
    <w:p w14:paraId="5B8B063A" w14:textId="77777777" w:rsidR="006F7535" w:rsidRDefault="006F7535" w:rsidP="006F7535">
      <w:pPr>
        <w:rPr>
          <w:lang w:val="x-none"/>
        </w:rPr>
      </w:pPr>
    </w:p>
    <w:p w14:paraId="7F7AC651" w14:textId="77777777" w:rsidR="006F7535" w:rsidRPr="00E40B4C" w:rsidRDefault="006F7535" w:rsidP="006F7535">
      <w:pPr>
        <w:rPr>
          <w:lang w:val="x-none"/>
        </w:rPr>
      </w:pPr>
      <w:r w:rsidRPr="00E40B4C">
        <w:rPr>
          <w:lang w:val="x-none"/>
        </w:rPr>
        <w:t>De mi consideración:</w:t>
      </w:r>
    </w:p>
    <w:p w14:paraId="24171D2B" w14:textId="77777777" w:rsidR="006F7535" w:rsidRPr="00E40B4C" w:rsidRDefault="006F7535" w:rsidP="006F7535">
      <w:pPr>
        <w:rPr>
          <w:lang w:val="x-none"/>
        </w:rPr>
      </w:pPr>
    </w:p>
    <w:p w14:paraId="25C6CB52" w14:textId="0F91E958" w:rsidR="003E00F8" w:rsidRDefault="006F7535" w:rsidP="003E00F8">
      <w:pPr>
        <w:jc w:val="both"/>
        <w:rPr>
          <w:lang w:val="es-ES"/>
        </w:rPr>
      </w:pPr>
      <w:r w:rsidRPr="006F7535">
        <w:rPr>
          <w:lang w:val="x-none"/>
        </w:rPr>
        <w:t>En ate</w:t>
      </w:r>
      <w:r>
        <w:rPr>
          <w:lang w:val="x-none"/>
        </w:rPr>
        <w:t xml:space="preserve">nción al Memorando Nro. </w:t>
      </w:r>
      <w:r w:rsidR="00EE33FB" w:rsidRPr="00EE33FB">
        <w:rPr>
          <w:lang w:val="x-none"/>
        </w:rPr>
        <w:t>EPMHV</w:t>
      </w:r>
      <w:r w:rsidR="007F260E" w:rsidRPr="007F260E">
        <w:rPr>
          <w:lang w:val="x-none"/>
        </w:rPr>
        <w:t>-202</w:t>
      </w:r>
      <w:r w:rsidR="00AB307A">
        <w:t>3</w:t>
      </w:r>
      <w:r w:rsidR="007F260E" w:rsidRPr="007F260E">
        <w:rPr>
          <w:lang w:val="x-none"/>
        </w:rPr>
        <w:t>-0175-M</w:t>
      </w:r>
      <w:r>
        <w:rPr>
          <w:lang w:val="x-none"/>
        </w:rPr>
        <w:t xml:space="preserve">, de fecha </w:t>
      </w:r>
      <w:r w:rsidR="007F260E">
        <w:t>18</w:t>
      </w:r>
      <w:r w:rsidRPr="006F7535">
        <w:rPr>
          <w:lang w:val="x-none"/>
        </w:rPr>
        <w:t xml:space="preserve"> de </w:t>
      </w:r>
      <w:r w:rsidR="007F260E">
        <w:t>marzo</w:t>
      </w:r>
      <w:r w:rsidR="003E00F8">
        <w:rPr>
          <w:lang w:val="x-none"/>
        </w:rPr>
        <w:t xml:space="preserve"> de 202</w:t>
      </w:r>
      <w:r w:rsidR="00AB307A">
        <w:t>3</w:t>
      </w:r>
      <w:r w:rsidR="003E00F8">
        <w:rPr>
          <w:lang w:val="es-ES"/>
        </w:rPr>
        <w:t>:</w:t>
      </w:r>
    </w:p>
    <w:p w14:paraId="5672D451" w14:textId="77777777" w:rsidR="003E00F8" w:rsidRDefault="003E00F8" w:rsidP="003E00F8">
      <w:pPr>
        <w:jc w:val="both"/>
        <w:rPr>
          <w:lang w:val="es-ES"/>
        </w:rPr>
      </w:pPr>
    </w:p>
    <w:p w14:paraId="0E4804DD" w14:textId="77777777" w:rsidR="006F7535" w:rsidRPr="003E00F8" w:rsidRDefault="003E00F8" w:rsidP="003E00F8">
      <w:pPr>
        <w:pStyle w:val="Prrafodelista"/>
        <w:numPr>
          <w:ilvl w:val="0"/>
          <w:numId w:val="10"/>
        </w:numPr>
        <w:rPr>
          <w:rFonts w:ascii="Times New Roman" w:eastAsia="Times New Roman" w:hAnsi="Times New Roman"/>
          <w:sz w:val="24"/>
          <w:szCs w:val="24"/>
          <w:lang w:val="x-none" w:eastAsia="es-ES_tradnl"/>
        </w:rPr>
      </w:pPr>
      <w:r w:rsidRPr="003E00F8">
        <w:rPr>
          <w:rFonts w:ascii="Times New Roman" w:eastAsia="Times New Roman" w:hAnsi="Times New Roman"/>
          <w:sz w:val="24"/>
          <w:szCs w:val="24"/>
          <w:lang w:val="x-none" w:eastAsia="es-ES_tradnl"/>
        </w:rPr>
        <w:t>E</w:t>
      </w:r>
      <w:r w:rsidR="008B2B3A" w:rsidRPr="003E00F8">
        <w:rPr>
          <w:rFonts w:ascii="Times New Roman" w:eastAsia="Times New Roman" w:hAnsi="Times New Roman"/>
          <w:sz w:val="24"/>
          <w:szCs w:val="24"/>
          <w:lang w:val="x-none" w:eastAsia="es-ES_tradnl"/>
        </w:rPr>
        <w:t>n cumplimiento con lo establecido en el artículo 46 de la Ley Orgánica del Sistema Nacional de C</w:t>
      </w:r>
      <w:r w:rsidR="00250967" w:rsidRPr="003E00F8">
        <w:rPr>
          <w:rFonts w:ascii="Times New Roman" w:eastAsia="Times New Roman" w:hAnsi="Times New Roman"/>
          <w:sz w:val="24"/>
          <w:szCs w:val="24"/>
          <w:lang w:val="x-none" w:eastAsia="es-ES_tradnl"/>
        </w:rPr>
        <w:t xml:space="preserve">ontratación Pública, una vez verificado el Catálogo Electrónico del portal de  compras públicas del SERCOP, </w:t>
      </w:r>
      <w:r w:rsidR="006F7535" w:rsidRPr="003E00F8">
        <w:rPr>
          <w:rFonts w:ascii="Times New Roman" w:eastAsia="Times New Roman" w:hAnsi="Times New Roman"/>
          <w:sz w:val="24"/>
          <w:szCs w:val="24"/>
          <w:lang w:val="x-none" w:eastAsia="es-ES_tradnl"/>
        </w:rPr>
        <w:t xml:space="preserve">me permito </w:t>
      </w:r>
      <w:r w:rsidR="00A719F2" w:rsidRPr="003E00F8">
        <w:rPr>
          <w:rFonts w:ascii="Times New Roman" w:eastAsia="Times New Roman" w:hAnsi="Times New Roman"/>
          <w:sz w:val="24"/>
          <w:szCs w:val="24"/>
          <w:lang w:val="x-none" w:eastAsia="es-ES_tradnl"/>
        </w:rPr>
        <w:t>certificar:</w:t>
      </w:r>
    </w:p>
    <w:p w14:paraId="7BEF592A" w14:textId="77777777" w:rsidR="008B2B3A" w:rsidRDefault="008B2B3A" w:rsidP="006F7535">
      <w:pPr>
        <w:jc w:val="both"/>
        <w:rPr>
          <w:color w:val="4472C4" w:themeColor="accent1"/>
        </w:rPr>
      </w:pPr>
    </w:p>
    <w:p w14:paraId="283C9A05" w14:textId="77777777" w:rsidR="006F7535" w:rsidRPr="008B2B3A" w:rsidRDefault="008B2B3A" w:rsidP="006F7535">
      <w:pPr>
        <w:jc w:val="both"/>
      </w:pPr>
      <w:r w:rsidRPr="008B2B3A">
        <w:rPr>
          <w:color w:val="4472C4" w:themeColor="accent1"/>
        </w:rPr>
        <w:t>“</w:t>
      </w:r>
      <w:r>
        <w:rPr>
          <w:color w:val="4472C4" w:themeColor="accent1"/>
        </w:rPr>
        <w:t xml:space="preserve">Escribir el </w:t>
      </w:r>
      <w:r w:rsidRPr="008B2B3A">
        <w:rPr>
          <w:color w:val="4472C4" w:themeColor="accent1"/>
        </w:rPr>
        <w:t>Objeto de Contratación”</w:t>
      </w:r>
    </w:p>
    <w:p w14:paraId="37ED6BBD" w14:textId="77777777" w:rsidR="008B2B3A" w:rsidRDefault="008B2B3A" w:rsidP="006F7535">
      <w:pPr>
        <w:jc w:val="both"/>
        <w:rPr>
          <w:lang w:val="x-none"/>
        </w:rPr>
      </w:pPr>
    </w:p>
    <w:tbl>
      <w:tblPr>
        <w:tblW w:w="7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831"/>
        <w:gridCol w:w="1134"/>
        <w:gridCol w:w="1240"/>
        <w:gridCol w:w="1451"/>
      </w:tblGrid>
      <w:tr w:rsidR="006F5DCA" w:rsidRPr="00E40B4C" w14:paraId="413E7551" w14:textId="77777777" w:rsidTr="006F5DCA">
        <w:trPr>
          <w:trHeight w:val="60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14:paraId="2A4AF4CC" w14:textId="77777777" w:rsidR="006F5DCA" w:rsidRPr="00E40B4C" w:rsidRDefault="006F5DCA" w:rsidP="003272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ITEM</w:t>
            </w:r>
          </w:p>
        </w:tc>
        <w:tc>
          <w:tcPr>
            <w:tcW w:w="2831" w:type="dxa"/>
            <w:shd w:val="clear" w:color="auto" w:fill="auto"/>
            <w:vAlign w:val="center"/>
            <w:hideMark/>
          </w:tcPr>
          <w:p w14:paraId="189E065C" w14:textId="77777777" w:rsidR="006F5DCA" w:rsidRPr="00E40B4C" w:rsidRDefault="006F5DCA" w:rsidP="003272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CARACTERÍSTICAS TÉCNICAS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66BF82" w14:textId="77777777" w:rsidR="006F5DCA" w:rsidRPr="00E40B4C" w:rsidRDefault="006F5DCA" w:rsidP="003272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PRESENT.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DCD87A9" w14:textId="77777777" w:rsidR="006F5DCA" w:rsidRPr="00E40B4C" w:rsidRDefault="006F5DCA" w:rsidP="003272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CANT. SOLICITADA</w:t>
            </w:r>
          </w:p>
        </w:tc>
        <w:tc>
          <w:tcPr>
            <w:tcW w:w="1451" w:type="dxa"/>
          </w:tcPr>
          <w:p w14:paraId="30DA4965" w14:textId="77777777" w:rsidR="006F5DCA" w:rsidRPr="00E40B4C" w:rsidRDefault="006F5DCA" w:rsidP="003272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CONSTA EN CATÁLOGO ELECTRÓNICO</w:t>
            </w:r>
          </w:p>
        </w:tc>
      </w:tr>
      <w:tr w:rsidR="006F5DCA" w:rsidRPr="00E40B4C" w14:paraId="219DD55A" w14:textId="77777777" w:rsidTr="006F5DCA">
        <w:trPr>
          <w:trHeight w:val="60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278529" w14:textId="77777777" w:rsidR="006F5DCA" w:rsidRPr="00E40B4C" w:rsidRDefault="006F5DCA" w:rsidP="003272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1</w:t>
            </w:r>
          </w:p>
        </w:tc>
        <w:tc>
          <w:tcPr>
            <w:tcW w:w="2831" w:type="dxa"/>
            <w:shd w:val="clear" w:color="auto" w:fill="auto"/>
            <w:noWrap/>
            <w:vAlign w:val="center"/>
            <w:hideMark/>
          </w:tcPr>
          <w:p w14:paraId="4B2C3C7A" w14:textId="77777777" w:rsidR="006F5DCA" w:rsidRPr="00E40B4C" w:rsidRDefault="007F260E" w:rsidP="003272AB">
            <w:pPr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Licencias antivirus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18F234" w14:textId="77777777" w:rsidR="006F5DCA" w:rsidRPr="00E40B4C" w:rsidRDefault="006F5DCA" w:rsidP="003272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UNIDAD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0710A596" w14:textId="77777777" w:rsidR="006F5DCA" w:rsidRPr="007F260E" w:rsidRDefault="007F260E" w:rsidP="003272AB">
            <w:pPr>
              <w:jc w:val="center"/>
              <w:rPr>
                <w:rFonts w:ascii="Arial" w:hAnsi="Arial" w:cs="Arial"/>
                <w:sz w:val="18"/>
                <w:szCs w:val="18"/>
                <w:lang w:eastAsia="es-EC"/>
              </w:rPr>
            </w:pPr>
            <w:r w:rsidRPr="007F260E">
              <w:rPr>
                <w:rFonts w:ascii="Arial" w:hAnsi="Arial" w:cs="Arial"/>
                <w:sz w:val="18"/>
                <w:szCs w:val="18"/>
                <w:lang w:eastAsia="es-EC"/>
              </w:rPr>
              <w:t>1700</w:t>
            </w:r>
          </w:p>
        </w:tc>
        <w:tc>
          <w:tcPr>
            <w:tcW w:w="1451" w:type="dxa"/>
          </w:tcPr>
          <w:p w14:paraId="24AD262A" w14:textId="77777777" w:rsidR="006F5DCA" w:rsidRPr="00C3779F" w:rsidRDefault="007F260E" w:rsidP="003272A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s-EC"/>
              </w:rPr>
            </w:pPr>
            <w:r w:rsidRPr="00C3779F">
              <w:rPr>
                <w:rFonts w:ascii="Arial" w:hAnsi="Arial" w:cs="Arial"/>
                <w:b/>
                <w:color w:val="FF0000"/>
                <w:sz w:val="18"/>
                <w:szCs w:val="18"/>
                <w:lang w:eastAsia="es-EC"/>
              </w:rPr>
              <w:t>NO</w:t>
            </w:r>
          </w:p>
        </w:tc>
      </w:tr>
    </w:tbl>
    <w:p w14:paraId="3F0EAB19" w14:textId="77777777" w:rsidR="006F7535" w:rsidRDefault="006F7535" w:rsidP="006F7535">
      <w:pPr>
        <w:jc w:val="both"/>
        <w:rPr>
          <w:lang w:val="x-none"/>
        </w:rPr>
      </w:pPr>
    </w:p>
    <w:p w14:paraId="1F48D79E" w14:textId="77777777" w:rsidR="00934335" w:rsidRPr="003E00F8" w:rsidRDefault="00934335" w:rsidP="003E00F8">
      <w:pPr>
        <w:pStyle w:val="Prrafodelista"/>
        <w:numPr>
          <w:ilvl w:val="0"/>
          <w:numId w:val="10"/>
        </w:numPr>
        <w:rPr>
          <w:rFonts w:ascii="Times New Roman" w:eastAsia="Times New Roman" w:hAnsi="Times New Roman"/>
          <w:sz w:val="24"/>
          <w:szCs w:val="24"/>
          <w:lang w:val="x-none" w:eastAsia="es-ES_tradnl"/>
        </w:rPr>
      </w:pPr>
      <w:r w:rsidRPr="003E00F8">
        <w:rPr>
          <w:rFonts w:ascii="Times New Roman" w:eastAsia="Times New Roman" w:hAnsi="Times New Roman"/>
          <w:sz w:val="24"/>
          <w:szCs w:val="24"/>
          <w:lang w:val="x-none" w:eastAsia="es-ES_tradnl"/>
        </w:rPr>
        <w:t>Así mismo cumplo en informar que una vez verificado el Portal de  Compras Públicas del SERCOP, se evidencia que el CPC con el que se pretende realizar la contratación</w:t>
      </w:r>
      <w:r w:rsidRPr="003E00F8">
        <w:rPr>
          <w:rFonts w:ascii="Times New Roman" w:eastAsia="Times New Roman" w:hAnsi="Times New Roman"/>
          <w:b/>
          <w:sz w:val="24"/>
          <w:szCs w:val="24"/>
          <w:lang w:val="x-none" w:eastAsia="es-ES_tradnl"/>
        </w:rPr>
        <w:t xml:space="preserve"> </w:t>
      </w:r>
      <w:r w:rsidRPr="00C3779F">
        <w:rPr>
          <w:rFonts w:ascii="Times New Roman" w:eastAsia="Times New Roman" w:hAnsi="Times New Roman"/>
          <w:b/>
          <w:color w:val="FF0000"/>
          <w:sz w:val="24"/>
          <w:szCs w:val="24"/>
          <w:lang w:val="x-none" w:eastAsia="es-ES_tradnl"/>
        </w:rPr>
        <w:t>NO</w:t>
      </w:r>
      <w:r w:rsidRPr="003E00F8">
        <w:rPr>
          <w:rFonts w:ascii="Times New Roman" w:eastAsia="Times New Roman" w:hAnsi="Times New Roman"/>
          <w:sz w:val="24"/>
          <w:szCs w:val="24"/>
          <w:lang w:val="x-none" w:eastAsia="es-ES_tradnl"/>
        </w:rPr>
        <w:t xml:space="preserve"> se encuentra restringido por lo que se puede realizar la contratación a través del procedimiento que se adapte a la necesidad de conformidad con la normativa legal vigente.</w:t>
      </w:r>
    </w:p>
    <w:p w14:paraId="48849D4B" w14:textId="77777777" w:rsidR="00934335" w:rsidRDefault="00934335" w:rsidP="006F7535">
      <w:pPr>
        <w:jc w:val="both"/>
        <w:rPr>
          <w:lang w:val="x-none"/>
        </w:rPr>
      </w:pPr>
    </w:p>
    <w:p w14:paraId="2293185F" w14:textId="77777777" w:rsidR="006F7535" w:rsidRDefault="006F7535" w:rsidP="006F7535">
      <w:pPr>
        <w:jc w:val="both"/>
      </w:pPr>
      <w:r>
        <w:t>Con sentimientos de distinguida consideración.</w:t>
      </w:r>
    </w:p>
    <w:p w14:paraId="001AAAFD" w14:textId="77777777" w:rsidR="006F7535" w:rsidRDefault="006F7535" w:rsidP="006F7535">
      <w:pPr>
        <w:jc w:val="both"/>
      </w:pPr>
    </w:p>
    <w:p w14:paraId="1A1E6169" w14:textId="77777777" w:rsidR="006F7535" w:rsidRDefault="006F7535" w:rsidP="006F7535">
      <w:pPr>
        <w:jc w:val="both"/>
      </w:pPr>
      <w:r>
        <w:t>Atentamente,</w:t>
      </w:r>
    </w:p>
    <w:p w14:paraId="1A8BC726" w14:textId="77777777" w:rsidR="006F7535" w:rsidRDefault="006F7535" w:rsidP="006F7535">
      <w:pPr>
        <w:jc w:val="both"/>
      </w:pPr>
    </w:p>
    <w:p w14:paraId="1D74B0F0" w14:textId="77777777" w:rsidR="00F46D31" w:rsidRDefault="006F7535" w:rsidP="006F7535">
      <w:pPr>
        <w:jc w:val="both"/>
      </w:pPr>
      <w:r>
        <w:t>Documento firmado electrónicamente</w:t>
      </w:r>
    </w:p>
    <w:p w14:paraId="4D06B0D9" w14:textId="461136EB" w:rsidR="006F7535" w:rsidRPr="00E40B4C" w:rsidRDefault="00A31408" w:rsidP="006F7535">
      <w:pPr>
        <w:jc w:val="both"/>
        <w:rPr>
          <w:color w:val="FF0000"/>
        </w:rPr>
      </w:pPr>
      <w:r>
        <w:rPr>
          <w:color w:val="FF0000"/>
        </w:rPr>
        <w:t>Nombre y A</w:t>
      </w:r>
      <w:r w:rsidR="006F7535" w:rsidRPr="00E40B4C">
        <w:rPr>
          <w:color w:val="FF0000"/>
        </w:rPr>
        <w:t>pellido</w:t>
      </w:r>
    </w:p>
    <w:p w14:paraId="73BCCC03" w14:textId="17F1D1ED" w:rsidR="006F7535" w:rsidRDefault="00F46D31" w:rsidP="006F7535">
      <w:pPr>
        <w:jc w:val="both"/>
      </w:pPr>
      <w:r w:rsidRPr="00F46D31">
        <w:rPr>
          <w:color w:val="FF0000"/>
        </w:rPr>
        <w:t>Director/a de Talento Humano y Administrativo</w:t>
      </w:r>
    </w:p>
    <w:p w14:paraId="2CEB810F" w14:textId="77777777" w:rsidR="006F7535" w:rsidRDefault="006F7535" w:rsidP="006F7535">
      <w:pPr>
        <w:jc w:val="both"/>
      </w:pPr>
    </w:p>
    <w:p w14:paraId="61C2DA90" w14:textId="77777777" w:rsidR="00A31408" w:rsidRPr="00A31408" w:rsidRDefault="00A31408" w:rsidP="00A31408">
      <w:pPr>
        <w:autoSpaceDE w:val="0"/>
        <w:autoSpaceDN w:val="0"/>
        <w:adjustRightInd w:val="0"/>
        <w:rPr>
          <w:rFonts w:ascii="Times-Roman" w:eastAsiaTheme="minorHAnsi" w:hAnsi="Times-Roman" w:cs="Times-Roman"/>
          <w:b/>
          <w:sz w:val="18"/>
          <w:szCs w:val="18"/>
          <w:lang w:eastAsia="en-US"/>
        </w:rPr>
      </w:pPr>
      <w:r w:rsidRPr="00A31408">
        <w:rPr>
          <w:rFonts w:ascii="Times-Roman" w:eastAsiaTheme="minorHAnsi" w:hAnsi="Times-Roman" w:cs="Times-Roman"/>
          <w:b/>
          <w:sz w:val="18"/>
          <w:szCs w:val="18"/>
          <w:lang w:eastAsia="en-US"/>
        </w:rPr>
        <w:t>Anexos:</w:t>
      </w:r>
    </w:p>
    <w:p w14:paraId="0B47B669" w14:textId="77777777" w:rsidR="0040429C" w:rsidRDefault="00A31408" w:rsidP="00F75481">
      <w:pPr>
        <w:ind w:firstLine="708"/>
        <w:jc w:val="both"/>
        <w:rPr>
          <w:rFonts w:ascii="Times-Roman" w:eastAsiaTheme="minorHAnsi" w:hAnsi="Times-Roman" w:cs="Times-Roman"/>
          <w:sz w:val="18"/>
          <w:szCs w:val="18"/>
          <w:lang w:eastAsia="en-US"/>
        </w:rPr>
      </w:pPr>
      <w:r>
        <w:rPr>
          <w:rFonts w:ascii="Times-Roman" w:eastAsiaTheme="minorHAnsi" w:hAnsi="Times-Roman" w:cs="Times-Roman"/>
          <w:sz w:val="18"/>
          <w:szCs w:val="18"/>
          <w:lang w:eastAsia="en-US"/>
        </w:rPr>
        <w:t xml:space="preserve">- </w:t>
      </w:r>
      <w:proofErr w:type="spellStart"/>
      <w:r w:rsidR="00250967">
        <w:rPr>
          <w:rFonts w:ascii="Times-Roman" w:eastAsiaTheme="minorHAnsi" w:hAnsi="Times-Roman" w:cs="Times-Roman"/>
          <w:sz w:val="18"/>
          <w:szCs w:val="18"/>
          <w:lang w:eastAsia="en-US"/>
        </w:rPr>
        <w:t>Print</w:t>
      </w:r>
      <w:proofErr w:type="spellEnd"/>
      <w:r w:rsidR="00250967">
        <w:rPr>
          <w:rFonts w:ascii="Times-Roman" w:eastAsiaTheme="minorHAnsi" w:hAnsi="Times-Roman" w:cs="Times-Roman"/>
          <w:sz w:val="18"/>
          <w:szCs w:val="18"/>
          <w:lang w:eastAsia="en-US"/>
        </w:rPr>
        <w:t xml:space="preserve"> de pantalla de la verificación de Catálogo Electrónico</w:t>
      </w:r>
    </w:p>
    <w:p w14:paraId="4217F006" w14:textId="77777777" w:rsidR="001F7756" w:rsidRPr="00F75481" w:rsidRDefault="001F7756" w:rsidP="00F75481">
      <w:pPr>
        <w:ind w:firstLine="708"/>
        <w:jc w:val="both"/>
        <w:rPr>
          <w:rFonts w:ascii="Times-Roman" w:eastAsiaTheme="minorHAnsi" w:hAnsi="Times-Roman" w:cs="Times-Roman"/>
          <w:sz w:val="18"/>
          <w:szCs w:val="18"/>
          <w:lang w:eastAsia="en-US"/>
        </w:rPr>
      </w:pPr>
      <w:r>
        <w:rPr>
          <w:rFonts w:ascii="Times-Roman" w:eastAsiaTheme="minorHAnsi" w:hAnsi="Times-Roman" w:cs="Times-Roman"/>
          <w:sz w:val="18"/>
          <w:szCs w:val="18"/>
          <w:lang w:eastAsia="en-US"/>
        </w:rPr>
        <w:t xml:space="preserve">- </w:t>
      </w:r>
      <w:proofErr w:type="spellStart"/>
      <w:r>
        <w:rPr>
          <w:rFonts w:ascii="Times-Roman" w:eastAsiaTheme="minorHAnsi" w:hAnsi="Times-Roman" w:cs="Times-Roman"/>
          <w:sz w:val="18"/>
          <w:szCs w:val="18"/>
          <w:lang w:eastAsia="en-US"/>
        </w:rPr>
        <w:t>Print</w:t>
      </w:r>
      <w:proofErr w:type="spellEnd"/>
      <w:r>
        <w:rPr>
          <w:rFonts w:ascii="Times-Roman" w:eastAsiaTheme="minorHAnsi" w:hAnsi="Times-Roman" w:cs="Times-Roman"/>
          <w:sz w:val="18"/>
          <w:szCs w:val="18"/>
          <w:lang w:eastAsia="en-US"/>
        </w:rPr>
        <w:t xml:space="preserve"> de pantalla CPC restringido</w:t>
      </w:r>
    </w:p>
    <w:sectPr w:rsidR="001F7756" w:rsidRPr="00F75481" w:rsidSect="00AB307A">
      <w:headerReference w:type="even" r:id="rId8"/>
      <w:headerReference w:type="default" r:id="rId9"/>
      <w:headerReference w:type="first" r:id="rId10"/>
      <w:pgSz w:w="11900" w:h="16840"/>
      <w:pgMar w:top="1985" w:right="1985" w:bottom="283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30595" w14:textId="77777777" w:rsidR="00CE1595" w:rsidRDefault="00CE1595" w:rsidP="00C86AC2">
      <w:r>
        <w:separator/>
      </w:r>
    </w:p>
  </w:endnote>
  <w:endnote w:type="continuationSeparator" w:id="0">
    <w:p w14:paraId="08215244" w14:textId="77777777" w:rsidR="00CE1595" w:rsidRDefault="00CE1595" w:rsidP="00C8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44821" w14:textId="77777777" w:rsidR="00CE1595" w:rsidRDefault="00CE1595" w:rsidP="00C86AC2">
      <w:r>
        <w:separator/>
      </w:r>
    </w:p>
  </w:footnote>
  <w:footnote w:type="continuationSeparator" w:id="0">
    <w:p w14:paraId="29B257F1" w14:textId="77777777" w:rsidR="00CE1595" w:rsidRDefault="00CE1595" w:rsidP="00C86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055E" w14:textId="77777777" w:rsidR="00C01F21" w:rsidRDefault="00AB307A">
    <w:pPr>
      <w:pStyle w:val="Encabezado"/>
    </w:pPr>
    <w:r>
      <w:rPr>
        <w:noProof/>
      </w:rPr>
      <w:pict w14:anchorId="24133F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8" o:spid="_x0000_s1027" type="#_x0000_t75" alt="" style="position:absolute;margin-left:0;margin-top:0;width:595.65pt;height:842.1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79047" w14:textId="447646A3" w:rsidR="00C01F21" w:rsidRDefault="00AB307A">
    <w:pPr>
      <w:pStyle w:val="Encabezado"/>
    </w:pPr>
    <w:r w:rsidRPr="009A65AA">
      <w:rPr>
        <w:noProof/>
      </w:rPr>
      <w:drawing>
        <wp:anchor distT="0" distB="0" distL="114300" distR="114300" simplePos="0" relativeHeight="251665408" behindDoc="1" locked="0" layoutInCell="1" allowOverlap="1" wp14:anchorId="0880ACF7" wp14:editId="4F030A13">
          <wp:simplePos x="0" y="0"/>
          <wp:positionH relativeFrom="page">
            <wp:align>right</wp:align>
          </wp:positionH>
          <wp:positionV relativeFrom="paragraph">
            <wp:posOffset>-535940</wp:posOffset>
          </wp:positionV>
          <wp:extent cx="7553325" cy="10765155"/>
          <wp:effectExtent l="0" t="0" r="9525" b="0"/>
          <wp:wrapNone/>
          <wp:docPr id="424027039" name="Imagen 4240270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765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E8819" w14:textId="77777777" w:rsidR="00C01F21" w:rsidRDefault="00AB307A">
    <w:pPr>
      <w:pStyle w:val="Encabezado"/>
    </w:pPr>
    <w:r>
      <w:rPr>
        <w:noProof/>
      </w:rPr>
      <w:pict w14:anchorId="47AE82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7" o:spid="_x0000_s1025" type="#_x0000_t75" alt="" style="position:absolute;margin-left:0;margin-top:0;width:595.65pt;height:842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304A"/>
    <w:multiLevelType w:val="hybridMultilevel"/>
    <w:tmpl w:val="C270FA6A"/>
    <w:lvl w:ilvl="0" w:tplc="7AE6332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8D1"/>
    <w:multiLevelType w:val="multilevel"/>
    <w:tmpl w:val="644668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C7000A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42AFF"/>
    <w:multiLevelType w:val="hybridMultilevel"/>
    <w:tmpl w:val="45A0A0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27B9"/>
    <w:multiLevelType w:val="hybridMultilevel"/>
    <w:tmpl w:val="544C407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C35F9"/>
    <w:multiLevelType w:val="multilevel"/>
    <w:tmpl w:val="BA10674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11"/>
        <w:w w:val="100"/>
        <w:sz w:val="17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F17D30"/>
    <w:multiLevelType w:val="hybridMultilevel"/>
    <w:tmpl w:val="F14C8DA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D4BE0"/>
    <w:multiLevelType w:val="hybridMultilevel"/>
    <w:tmpl w:val="7B4A43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06B37"/>
    <w:multiLevelType w:val="hybridMultilevel"/>
    <w:tmpl w:val="C836503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43482"/>
    <w:multiLevelType w:val="multilevel"/>
    <w:tmpl w:val="289AEE2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b/>
        <w:strike w:val="0"/>
        <w:color w:val="000000"/>
        <w:spacing w:val="7"/>
        <w:w w:val="100"/>
        <w:sz w:val="16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1959839">
    <w:abstractNumId w:val="4"/>
  </w:num>
  <w:num w:numId="2" w16cid:durableId="1997034011">
    <w:abstractNumId w:val="2"/>
  </w:num>
  <w:num w:numId="3" w16cid:durableId="706563758">
    <w:abstractNumId w:val="1"/>
  </w:num>
  <w:num w:numId="4" w16cid:durableId="832797700">
    <w:abstractNumId w:val="0"/>
  </w:num>
  <w:num w:numId="5" w16cid:durableId="1242369665">
    <w:abstractNumId w:val="5"/>
  </w:num>
  <w:num w:numId="6" w16cid:durableId="1568494809">
    <w:abstractNumId w:val="9"/>
  </w:num>
  <w:num w:numId="7" w16cid:durableId="1164660124">
    <w:abstractNumId w:val="6"/>
  </w:num>
  <w:num w:numId="8" w16cid:durableId="421339994">
    <w:abstractNumId w:val="3"/>
  </w:num>
  <w:num w:numId="9" w16cid:durableId="641929094">
    <w:abstractNumId w:val="7"/>
  </w:num>
  <w:num w:numId="10" w16cid:durableId="6068160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AC2"/>
    <w:rsid w:val="0001481B"/>
    <w:rsid w:val="000740FD"/>
    <w:rsid w:val="000844B0"/>
    <w:rsid w:val="00096D5D"/>
    <w:rsid w:val="000C194D"/>
    <w:rsid w:val="000D26D5"/>
    <w:rsid w:val="0010289E"/>
    <w:rsid w:val="00142DE8"/>
    <w:rsid w:val="001937B4"/>
    <w:rsid w:val="001A1E80"/>
    <w:rsid w:val="001A4358"/>
    <w:rsid w:val="001F6194"/>
    <w:rsid w:val="001F7756"/>
    <w:rsid w:val="002427DA"/>
    <w:rsid w:val="00250967"/>
    <w:rsid w:val="00255CBA"/>
    <w:rsid w:val="00282C56"/>
    <w:rsid w:val="00284A72"/>
    <w:rsid w:val="002F5131"/>
    <w:rsid w:val="00315F36"/>
    <w:rsid w:val="00351732"/>
    <w:rsid w:val="0036427D"/>
    <w:rsid w:val="003A7B59"/>
    <w:rsid w:val="003E00F8"/>
    <w:rsid w:val="0040429C"/>
    <w:rsid w:val="004120E3"/>
    <w:rsid w:val="004364BB"/>
    <w:rsid w:val="004722AE"/>
    <w:rsid w:val="00481C14"/>
    <w:rsid w:val="004833EC"/>
    <w:rsid w:val="004A1240"/>
    <w:rsid w:val="00526D4B"/>
    <w:rsid w:val="005406D5"/>
    <w:rsid w:val="00574EA6"/>
    <w:rsid w:val="00585028"/>
    <w:rsid w:val="00586FD3"/>
    <w:rsid w:val="00596B9A"/>
    <w:rsid w:val="0059717A"/>
    <w:rsid w:val="00646337"/>
    <w:rsid w:val="00691354"/>
    <w:rsid w:val="006A57FC"/>
    <w:rsid w:val="006B28CE"/>
    <w:rsid w:val="006D6F86"/>
    <w:rsid w:val="006F5DCA"/>
    <w:rsid w:val="006F7535"/>
    <w:rsid w:val="00704009"/>
    <w:rsid w:val="007066C9"/>
    <w:rsid w:val="00727FA5"/>
    <w:rsid w:val="00767421"/>
    <w:rsid w:val="0079173E"/>
    <w:rsid w:val="007B468E"/>
    <w:rsid w:val="007F260E"/>
    <w:rsid w:val="007F6DF5"/>
    <w:rsid w:val="008040AA"/>
    <w:rsid w:val="00814C0A"/>
    <w:rsid w:val="0085027C"/>
    <w:rsid w:val="0086342B"/>
    <w:rsid w:val="00882F4E"/>
    <w:rsid w:val="00890A67"/>
    <w:rsid w:val="008B2B3A"/>
    <w:rsid w:val="008B4416"/>
    <w:rsid w:val="008B4C0E"/>
    <w:rsid w:val="008C2C46"/>
    <w:rsid w:val="008F7755"/>
    <w:rsid w:val="00911F30"/>
    <w:rsid w:val="00934335"/>
    <w:rsid w:val="00945BEB"/>
    <w:rsid w:val="009465E7"/>
    <w:rsid w:val="009530D9"/>
    <w:rsid w:val="009A147B"/>
    <w:rsid w:val="009C6EA5"/>
    <w:rsid w:val="009F509F"/>
    <w:rsid w:val="00A0600E"/>
    <w:rsid w:val="00A1009B"/>
    <w:rsid w:val="00A31408"/>
    <w:rsid w:val="00A325CE"/>
    <w:rsid w:val="00A451E3"/>
    <w:rsid w:val="00A55A6E"/>
    <w:rsid w:val="00A719F2"/>
    <w:rsid w:val="00A832AB"/>
    <w:rsid w:val="00A9328B"/>
    <w:rsid w:val="00A9692A"/>
    <w:rsid w:val="00AA41BF"/>
    <w:rsid w:val="00AB307A"/>
    <w:rsid w:val="00AC7153"/>
    <w:rsid w:val="00AE60F1"/>
    <w:rsid w:val="00B14387"/>
    <w:rsid w:val="00B82443"/>
    <w:rsid w:val="00B82F47"/>
    <w:rsid w:val="00C01F21"/>
    <w:rsid w:val="00C3779F"/>
    <w:rsid w:val="00C40EDC"/>
    <w:rsid w:val="00C45DA3"/>
    <w:rsid w:val="00C5406E"/>
    <w:rsid w:val="00C86AC2"/>
    <w:rsid w:val="00CA16BF"/>
    <w:rsid w:val="00CB3EA4"/>
    <w:rsid w:val="00CC26DD"/>
    <w:rsid w:val="00CC46A8"/>
    <w:rsid w:val="00CE1595"/>
    <w:rsid w:val="00CF5AB1"/>
    <w:rsid w:val="00D829D8"/>
    <w:rsid w:val="00E16227"/>
    <w:rsid w:val="00E209EC"/>
    <w:rsid w:val="00E40B4C"/>
    <w:rsid w:val="00E610F7"/>
    <w:rsid w:val="00E84EC5"/>
    <w:rsid w:val="00E92393"/>
    <w:rsid w:val="00EB3D3B"/>
    <w:rsid w:val="00ED5386"/>
    <w:rsid w:val="00EE33FB"/>
    <w:rsid w:val="00F0695B"/>
    <w:rsid w:val="00F46D31"/>
    <w:rsid w:val="00F736AE"/>
    <w:rsid w:val="00F736B9"/>
    <w:rsid w:val="00F75481"/>
    <w:rsid w:val="00F816CA"/>
    <w:rsid w:val="00F941DD"/>
    <w:rsid w:val="00FC4DE8"/>
    <w:rsid w:val="00FC64E1"/>
    <w:rsid w:val="00FD2111"/>
    <w:rsid w:val="00FD4F4A"/>
    <w:rsid w:val="00FF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BF9D0"/>
  <w15:docId w15:val="{32C74E11-39CF-4D8B-9452-0BB0CDB8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408"/>
    <w:rPr>
      <w:rFonts w:ascii="Times New Roman" w:eastAsia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E40B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F6194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6AC2"/>
  </w:style>
  <w:style w:type="paragraph" w:styleId="Piedepgina">
    <w:name w:val="footer"/>
    <w:basedOn w:val="Normal"/>
    <w:link w:val="Piedepgina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6AC2"/>
  </w:style>
  <w:style w:type="paragraph" w:styleId="Prrafodelista">
    <w:name w:val="List Paragraph"/>
    <w:aliases w:val="TIT 2 IND,Párrafo de Viñeta,tEXTO,Capítulo,List Paragraph,Titulo 1,AATITULO,Subtitulo1,INDICE,Titulo 2,Titulo parrafo,Texto,Bullet 1,Use Case List Paragraph,Párrafo de lista2,List Paragraph1,Colorful List - Accent 11,cuadro ghf1,lp1"/>
    <w:basedOn w:val="Normal"/>
    <w:link w:val="PrrafodelistaCar"/>
    <w:uiPriority w:val="34"/>
    <w:qFormat/>
    <w:rsid w:val="00596B9A"/>
    <w:pPr>
      <w:ind w:left="720"/>
      <w:contextualSpacing/>
      <w:jc w:val="both"/>
    </w:pPr>
    <w:rPr>
      <w:rFonts w:ascii="Calibri" w:eastAsia="Calibri" w:hAnsi="Calibri"/>
      <w:sz w:val="22"/>
      <w:szCs w:val="22"/>
      <w:lang w:val="es-ES" w:eastAsia="en-US"/>
    </w:rPr>
  </w:style>
  <w:style w:type="paragraph" w:styleId="Sinespaciado">
    <w:name w:val="No Spacing"/>
    <w:aliases w:val="Normal Sangria"/>
    <w:link w:val="SinespaciadoCar"/>
    <w:uiPriority w:val="1"/>
    <w:qFormat/>
    <w:rsid w:val="00596B9A"/>
    <w:pPr>
      <w:jc w:val="both"/>
    </w:pPr>
    <w:rPr>
      <w:rFonts w:ascii="Calibri" w:eastAsia="Calibri" w:hAnsi="Calibri" w:cs="Times New Roman"/>
      <w:sz w:val="22"/>
      <w:szCs w:val="22"/>
      <w:lang w:val="es-ES"/>
    </w:rPr>
  </w:style>
  <w:style w:type="character" w:customStyle="1" w:styleId="PrrafodelistaCar">
    <w:name w:val="Párrafo de lista Car"/>
    <w:aliases w:val="TIT 2 IND Car,Párrafo de Viñeta Car,tEXTO Car,Capítulo Car,List Paragraph Car,Titulo 1 Car,AATITULO Car,Subtitulo1 Car,INDICE Car,Titulo 2 Car,Titulo parrafo Car,Texto Car,Bullet 1 Car,Use Case List Paragraph Car,List Paragraph1 Car"/>
    <w:link w:val="Prrafodelista"/>
    <w:uiPriority w:val="34"/>
    <w:qFormat/>
    <w:locked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inespaciadoCar">
    <w:name w:val="Sin espaciado Car"/>
    <w:aliases w:val="Normal Sangria Car"/>
    <w:link w:val="Sinespaciado"/>
    <w:uiPriority w:val="1"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styleId="Hipervnculo">
    <w:name w:val="Hyperlink"/>
    <w:uiPriority w:val="99"/>
    <w:unhideWhenUsed/>
    <w:rsid w:val="00596B9A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1F6194"/>
    <w:rPr>
      <w:rFonts w:ascii="Calibri Light" w:eastAsia="Times New Roman" w:hAnsi="Calibri Light" w:cs="Times New Roman"/>
      <w:b/>
      <w:bCs/>
      <w:color w:val="5B9BD5"/>
      <w:sz w:val="22"/>
      <w:szCs w:val="22"/>
    </w:rPr>
  </w:style>
  <w:style w:type="paragraph" w:styleId="Textoindependiente">
    <w:name w:val="Body Text"/>
    <w:basedOn w:val="Normal"/>
    <w:link w:val="TextoindependienteCar"/>
    <w:uiPriority w:val="99"/>
    <w:unhideWhenUsed/>
    <w:rsid w:val="001F6194"/>
    <w:pPr>
      <w:spacing w:after="12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F619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CA16BF"/>
    <w:pPr>
      <w:spacing w:before="100" w:beforeAutospacing="1" w:after="100" w:afterAutospacing="1"/>
    </w:pPr>
    <w:rPr>
      <w:lang w:eastAsia="es-EC"/>
    </w:rPr>
  </w:style>
  <w:style w:type="character" w:customStyle="1" w:styleId="Ttulo1Car">
    <w:name w:val="Título 1 Car"/>
    <w:basedOn w:val="Fuentedeprrafopredeter"/>
    <w:link w:val="Ttulo1"/>
    <w:uiPriority w:val="9"/>
    <w:rsid w:val="00E40B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F2B20D-6C02-4487-80F5-90DA3032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IJ</cp:lastModifiedBy>
  <cp:revision>28</cp:revision>
  <dcterms:created xsi:type="dcterms:W3CDTF">2021-01-28T13:24:00Z</dcterms:created>
  <dcterms:modified xsi:type="dcterms:W3CDTF">2023-10-25T18:05:00Z</dcterms:modified>
</cp:coreProperties>
</file>